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AD06A3" w:rsidRPr="00AD06A3" w:rsidTr="00AD06A3">
        <w:tc>
          <w:tcPr>
            <w:tcW w:w="9396" w:type="dxa"/>
            <w:shd w:val="clear" w:color="auto" w:fill="FFC000"/>
          </w:tcPr>
          <w:p w:rsidR="00AD06A3" w:rsidRPr="00AD06A3" w:rsidRDefault="00AD06A3" w:rsidP="00AD06A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A3">
              <w:rPr>
                <w:rFonts w:ascii="Times New Roman" w:hAnsi="Times New Roman" w:cs="Times New Roman"/>
                <w:b/>
                <w:sz w:val="24"/>
                <w:szCs w:val="24"/>
              </w:rPr>
              <w:t>John III Doukas Vatatzes</w:t>
            </w:r>
          </w:p>
        </w:tc>
      </w:tr>
      <w:tr w:rsidR="00AD06A3" w:rsidRPr="00AD06A3" w:rsidTr="00AD06A3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623"/>
              <w:gridCol w:w="3657"/>
            </w:tblGrid>
            <w:tr w:rsidR="00AD06A3" w:rsidRPr="00AD06A3" w:rsidTr="00AD06A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AD06A3" w:rsidRPr="00AD06A3" w:rsidRDefault="00AD06A3" w:rsidP="00AD06A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D06A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John III Doukas Vatatzes</w:t>
                  </w:r>
                </w:p>
              </w:tc>
            </w:tr>
            <w:tr w:rsidR="00AD06A3" w:rsidRPr="00AD06A3" w:rsidTr="00AD06A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AD06A3" w:rsidRPr="00AD06A3" w:rsidRDefault="00AD06A3" w:rsidP="00AD06A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" w:tooltip="List of Byzantine Emperors" w:history="1">
                    <w:r w:rsidRPr="00AD06A3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</w:rPr>
                      <w:t>Emperor and Autocrat of the Romans</w:t>
                    </w:r>
                  </w:hyperlink>
                </w:p>
              </w:tc>
            </w:tr>
            <w:tr w:rsidR="00AD06A3" w:rsidRPr="00AD06A3" w:rsidTr="00AD06A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AD06A3" w:rsidRPr="00AD06A3" w:rsidRDefault="00AD06A3" w:rsidP="00AD06A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6A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6242B40" wp14:editId="72FC8F7C">
                        <wp:extent cx="2095500" cy="2733675"/>
                        <wp:effectExtent l="0" t="0" r="0" b="9525"/>
                        <wp:docPr id="2" name="Picture 2" descr="https://upload.wikimedia.org/wikipedia/commons/thumb/2/24/149_-_John_III_Doukas_Vatatzes_%28Mutinensis_-_color%29.png/220px-149_-_John_III_Doukas_Vatatzes_%28Mutinensis_-_color%29.pn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2/24/149_-_John_III_Doukas_Vatatzes_%28Mutinensis_-_color%29.png/220px-149_-_John_III_Doukas_Vatatzes_%28Mutinensis_-_color%29.pn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733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D06A3" w:rsidRPr="00AD06A3" w:rsidRDefault="00AD06A3" w:rsidP="00AD06A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15th-century portrait of John III (from a </w:t>
                  </w:r>
                  <w:hyperlink r:id="rId9" w:tooltip="Mutinensis gr. 122" w:history="1">
                    <w:r w:rsidRPr="00AD06A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15th-century codex</w:t>
                    </w:r>
                  </w:hyperlink>
                  <w:r w:rsidRPr="00AD0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containing a copy of the </w:t>
                  </w:r>
                  <w:r w:rsidRPr="00AD06A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Extracts of History</w:t>
                  </w:r>
                  <w:r w:rsidRPr="00AD0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by </w:t>
                  </w:r>
                  <w:hyperlink r:id="rId10" w:tooltip="Joannes Zonaras" w:history="1">
                    <w:r w:rsidRPr="00AD06A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Joannes Zonaras</w:t>
                    </w:r>
                  </w:hyperlink>
                  <w:r w:rsidRPr="00AD0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D06A3" w:rsidRPr="00AD06A3" w:rsidTr="00AD06A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AD06A3" w:rsidRPr="00AD06A3" w:rsidRDefault="00AD06A3" w:rsidP="00AD06A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1" w:tooltip="Emperor of Nicaea" w:history="1">
                    <w:r w:rsidRPr="00AD06A3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Emperor of Nicaea</w:t>
                    </w:r>
                  </w:hyperlink>
                  <w:r w:rsidRPr="00AD06A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Claimant </w:t>
                  </w:r>
                  <w:hyperlink r:id="rId12" w:tooltip="Byzantine Emperor" w:history="1">
                    <w:r w:rsidRPr="00AD06A3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Byzantine Emperor</w:t>
                    </w:r>
                  </w:hyperlink>
                </w:p>
              </w:tc>
            </w:tr>
            <w:tr w:rsidR="00AD06A3" w:rsidRPr="00AD06A3" w:rsidTr="00AD06A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D06A3" w:rsidRPr="00AD06A3" w:rsidRDefault="00AD06A3" w:rsidP="00AD06A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D06A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D06A3" w:rsidRPr="00AD06A3" w:rsidRDefault="00AD06A3" w:rsidP="00AD06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December 1221 –</w:t>
                  </w:r>
                  <w:r w:rsidRPr="00AD06A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 November 1254</w:t>
                  </w:r>
                </w:p>
              </w:tc>
            </w:tr>
            <w:tr w:rsidR="00AD06A3" w:rsidRPr="00AD06A3" w:rsidTr="00AD06A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D06A3" w:rsidRPr="00AD06A3" w:rsidRDefault="00AD06A3" w:rsidP="00AD06A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D06A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D06A3" w:rsidRPr="00AD06A3" w:rsidRDefault="00AD06A3" w:rsidP="00AD06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3" w:tooltip="Theodore I Laskaris" w:history="1">
                    <w:r w:rsidRPr="00AD06A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Theodore I Laskaris</w:t>
                    </w:r>
                  </w:hyperlink>
                </w:p>
              </w:tc>
            </w:tr>
            <w:tr w:rsidR="00AD06A3" w:rsidRPr="00AD06A3" w:rsidTr="00AD06A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D06A3" w:rsidRPr="00AD06A3" w:rsidRDefault="00AD06A3" w:rsidP="00AD06A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D06A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D06A3" w:rsidRPr="00AD06A3" w:rsidRDefault="00AD06A3" w:rsidP="00AD06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4" w:tooltip="Theodore II Laskaris" w:history="1">
                    <w:r w:rsidRPr="00AD06A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Theodore II Laskaris</w:t>
                    </w:r>
                  </w:hyperlink>
                </w:p>
              </w:tc>
            </w:tr>
            <w:tr w:rsidR="00AD06A3" w:rsidRPr="00AD06A3" w:rsidTr="00AD06A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AD06A3" w:rsidRPr="00AD06A3" w:rsidRDefault="00AD06A3" w:rsidP="00AD06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06A3" w:rsidRPr="00AD06A3" w:rsidTr="00AD06A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D06A3" w:rsidRPr="00AD06A3" w:rsidRDefault="00AD06A3" w:rsidP="00AD06A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D06A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D06A3" w:rsidRPr="00AD06A3" w:rsidRDefault="00AD06A3" w:rsidP="00AD06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1192</w:t>
                  </w:r>
                  <w:r w:rsidRPr="00AD06A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hyperlink r:id="rId15" w:tooltip="Didymoteicho" w:history="1">
                    <w:r w:rsidRPr="00AD06A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Didymoteicho</w:t>
                    </w:r>
                  </w:hyperlink>
                  <w:r w:rsidRPr="00AD0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 </w:t>
                  </w:r>
                  <w:hyperlink r:id="rId16" w:tooltip="Byzantine Empire" w:history="1">
                    <w:r w:rsidRPr="00AD06A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Byzantine Empire</w:t>
                    </w:r>
                  </w:hyperlink>
                </w:p>
              </w:tc>
            </w:tr>
            <w:tr w:rsidR="00AD06A3" w:rsidRPr="00AD06A3" w:rsidTr="00AD06A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D06A3" w:rsidRPr="00AD06A3" w:rsidRDefault="00AD06A3" w:rsidP="00AD06A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D06A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D06A3" w:rsidRPr="00AD06A3" w:rsidRDefault="00AD06A3" w:rsidP="00AD06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November 1254 (aged 62)</w:t>
                  </w:r>
                  <w:r w:rsidRPr="00AD06A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hyperlink r:id="rId17" w:tooltip="Nymphaion (Ionia)" w:history="1">
                    <w:r w:rsidRPr="00AD06A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Nymphaion</w:t>
                    </w:r>
                  </w:hyperlink>
                  <w:r w:rsidRPr="00AD0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 </w:t>
                  </w:r>
                  <w:hyperlink r:id="rId18" w:tooltip="Byzantine Empire" w:history="1">
                    <w:r w:rsidRPr="00AD06A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Byzantine Empire</w:t>
                    </w:r>
                  </w:hyperlink>
                </w:p>
              </w:tc>
            </w:tr>
            <w:tr w:rsidR="00AD06A3" w:rsidRPr="00AD06A3" w:rsidTr="00AD06A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D06A3" w:rsidRPr="00AD06A3" w:rsidRDefault="00AD06A3" w:rsidP="00AD06A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D06A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Burial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D06A3" w:rsidRPr="00AD06A3" w:rsidRDefault="00AD06A3" w:rsidP="00AD06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Monastery of Sosandra, region of Magnesia</w:t>
                  </w:r>
                </w:p>
              </w:tc>
            </w:tr>
            <w:tr w:rsidR="00AD06A3" w:rsidRPr="00AD06A3" w:rsidTr="00AD06A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D06A3" w:rsidRPr="00AD06A3" w:rsidRDefault="00AD06A3" w:rsidP="00AD06A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D06A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Spouses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D06A3" w:rsidRPr="00AD06A3" w:rsidRDefault="00AD06A3" w:rsidP="00AD06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9" w:tooltip="Irene Laskarina" w:history="1">
                    <w:r w:rsidRPr="00AD06A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Irene Laskarina</w:t>
                    </w:r>
                  </w:hyperlink>
                  <w:r w:rsidRPr="00AD06A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hyperlink r:id="rId20" w:tooltip="Anna of Hohenstaufen" w:history="1">
                    <w:r w:rsidRPr="00AD06A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Anna of Hohenstaufen</w:t>
                    </w:r>
                  </w:hyperlink>
                </w:p>
              </w:tc>
            </w:tr>
            <w:tr w:rsidR="00AD06A3" w:rsidRPr="00AD06A3" w:rsidTr="00AD06A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D06A3" w:rsidRPr="00AD06A3" w:rsidRDefault="00AD06A3" w:rsidP="00AD06A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21" w:tooltip="Issue (genealogy)" w:history="1">
                    <w:r w:rsidRPr="00AD06A3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Issue</w:t>
                    </w:r>
                  </w:hyperlink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D06A3" w:rsidRPr="00AD06A3" w:rsidRDefault="00AD06A3" w:rsidP="00AD06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2" w:tooltip="Theodore II Laskaris" w:history="1">
                    <w:r w:rsidRPr="00AD06A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Theodore II Laskaris</w:t>
                    </w:r>
                  </w:hyperlink>
                </w:p>
              </w:tc>
            </w:tr>
            <w:tr w:rsidR="00AD06A3" w:rsidRPr="00AD06A3" w:rsidTr="00AD06A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AD06A3" w:rsidRPr="00AD06A3" w:rsidTr="00AD06A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AD06A3" w:rsidRPr="00AD06A3" w:rsidRDefault="00AD06A3" w:rsidP="00AD06A3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D06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Names</w:t>
                        </w:r>
                      </w:p>
                    </w:tc>
                  </w:tr>
                  <w:tr w:rsidR="00AD06A3" w:rsidRPr="00AD06A3" w:rsidTr="00AD06A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AD06A3" w:rsidRPr="00AD06A3" w:rsidRDefault="00AD06A3" w:rsidP="00AD06A3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D06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John Doukas Vatatzes</w:t>
                        </w:r>
                        <w:r w:rsidRPr="00AD06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Ιωάννης Δούκας Βατάτζης</w:t>
                        </w:r>
                      </w:p>
                    </w:tc>
                  </w:tr>
                </w:tbl>
                <w:p w:rsidR="00AD06A3" w:rsidRPr="00AD06A3" w:rsidRDefault="00AD06A3" w:rsidP="00AD06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06A3" w:rsidRPr="00AD06A3" w:rsidTr="00AD06A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D06A3" w:rsidRPr="00AD06A3" w:rsidRDefault="00AD06A3" w:rsidP="00AD06A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23" w:tooltip="Dynasty" w:history="1">
                    <w:r w:rsidRPr="00AD06A3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House</w:t>
                    </w:r>
                  </w:hyperlink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D06A3" w:rsidRPr="00AD06A3" w:rsidRDefault="00AD06A3" w:rsidP="00AD06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4" w:tooltip="Vatatzes" w:history="1">
                    <w:r w:rsidRPr="00AD06A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Vatatzes</w:t>
                    </w:r>
                  </w:hyperlink>
                </w:p>
              </w:tc>
            </w:tr>
            <w:tr w:rsidR="00AD06A3" w:rsidRPr="00AD06A3" w:rsidTr="00AD06A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D06A3" w:rsidRPr="00AD06A3" w:rsidRDefault="00AD06A3" w:rsidP="00AD06A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D06A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D06A3" w:rsidRPr="00AD06A3" w:rsidRDefault="00AD06A3" w:rsidP="00AD06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5" w:tooltip="Basil Vatatzes" w:history="1">
                    <w:r w:rsidRPr="00AD06A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Basil Vatatzes</w:t>
                    </w:r>
                  </w:hyperlink>
                  <w:r w:rsidRPr="00AD0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(?)</w:t>
                  </w:r>
                </w:p>
              </w:tc>
            </w:tr>
            <w:tr w:rsidR="00AD06A3" w:rsidRPr="00AD06A3" w:rsidTr="00AD06A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D06A3" w:rsidRPr="00AD06A3" w:rsidRDefault="00AD06A3" w:rsidP="00AD06A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D06A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D06A3" w:rsidRPr="00AD06A3" w:rsidRDefault="00AD06A3" w:rsidP="00AD06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Unknown</w:t>
                  </w:r>
                </w:p>
              </w:tc>
            </w:tr>
            <w:tr w:rsidR="00AD06A3" w:rsidRPr="00AD06A3" w:rsidTr="00AD06A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D06A3" w:rsidRPr="00AD06A3" w:rsidRDefault="00AD06A3" w:rsidP="00AD06A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D06A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D06A3" w:rsidRPr="00AD06A3" w:rsidRDefault="00AD06A3" w:rsidP="00AD06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6" w:tooltip="Eastern Orthodox Church" w:history="1">
                    <w:r w:rsidRPr="00AD06A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Eastern Orthodox</w:t>
                    </w:r>
                  </w:hyperlink>
                </w:p>
              </w:tc>
            </w:tr>
          </w:tbl>
          <w:p w:rsidR="00AD06A3" w:rsidRPr="00AD06A3" w:rsidRDefault="00AD06A3" w:rsidP="00AD0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A3" w:rsidRPr="00AD06A3" w:rsidTr="00AD06A3">
        <w:tc>
          <w:tcPr>
            <w:tcW w:w="9396" w:type="dxa"/>
            <w:shd w:val="clear" w:color="auto" w:fill="00B0F0"/>
          </w:tcPr>
          <w:p w:rsidR="00AD06A3" w:rsidRPr="00AD06A3" w:rsidRDefault="00AD06A3" w:rsidP="00AD06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A3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0BA649E0" wp14:editId="16C34216">
                  <wp:extent cx="2381250" cy="2114550"/>
                  <wp:effectExtent l="0" t="0" r="0" b="0"/>
                  <wp:docPr id="4" name="Picture 4" descr="https://upload.wikimedia.org/wikipedia/commons/thumb/a/a7/JohnIIIVatatzesGoldHyperpyronMagnesia.jpg/250px-JohnIIIVatatzesGoldHyperpyronMagnes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a/a7/JohnIIIVatatzesGoldHyperpyronMagnesia.jpg/250px-JohnIIIVatatzesGoldHyperpyronMagnesia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6A3" w:rsidRPr="00AD06A3" w:rsidTr="00AD06A3">
        <w:tc>
          <w:tcPr>
            <w:tcW w:w="9396" w:type="dxa"/>
            <w:shd w:val="clear" w:color="auto" w:fill="FFFF00"/>
          </w:tcPr>
          <w:p w:rsidR="00AD06A3" w:rsidRPr="00AD06A3" w:rsidRDefault="00AD06A3" w:rsidP="00AD06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A3">
              <w:rPr>
                <w:rFonts w:ascii="Times New Roman" w:hAnsi="Times New Roman" w:cs="Times New Roman"/>
                <w:sz w:val="24"/>
                <w:szCs w:val="24"/>
              </w:rPr>
              <w:t>Gold </w:t>
            </w:r>
            <w:hyperlink r:id="rId29" w:tooltip="Hyperpyron" w:history="1">
              <w:r w:rsidRPr="00AD06A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hyperpyron</w:t>
              </w:r>
            </w:hyperlink>
            <w:r w:rsidRPr="00AD06A3">
              <w:rPr>
                <w:rFonts w:ascii="Times New Roman" w:hAnsi="Times New Roman" w:cs="Times New Roman"/>
                <w:sz w:val="24"/>
                <w:szCs w:val="24"/>
              </w:rPr>
              <w:t> of John III Vatatzes</w:t>
            </w:r>
          </w:p>
        </w:tc>
      </w:tr>
      <w:tr w:rsidR="00AD06A3" w:rsidRPr="00AD06A3" w:rsidTr="00AD06A3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58"/>
              <w:gridCol w:w="3651"/>
              <w:gridCol w:w="2771"/>
            </w:tblGrid>
            <w:tr w:rsidR="00AD06A3" w:rsidRPr="00AD06A3" w:rsidTr="00163008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D06A3" w:rsidRPr="00AD06A3" w:rsidRDefault="00AD06A3" w:rsidP="00AD06A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John III Doukas Vatatzes</w:t>
                  </w:r>
                </w:p>
                <w:p w:rsidR="00AD06A3" w:rsidRPr="00AD06A3" w:rsidRDefault="00AD06A3" w:rsidP="00AD06A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0" w:tooltip="Laskaris" w:history="1">
                    <w:r w:rsidRPr="00AD06A3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Laskarid</w:t>
                    </w:r>
                  </w:hyperlink>
                  <w:r w:rsidRPr="00AD06A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dynasty</w:t>
                  </w:r>
                </w:p>
                <w:p w:rsidR="00AD06A3" w:rsidRPr="00AD06A3" w:rsidRDefault="00AD06A3" w:rsidP="00AD06A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6A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Born:</w:t>
                  </w:r>
                  <w:r w:rsidRPr="00AD0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unknown 1192 </w:t>
                  </w:r>
                  <w:r w:rsidRPr="00AD06A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Died:</w:t>
                  </w:r>
                  <w:r w:rsidRPr="00AD0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3 November 1254</w:t>
                  </w:r>
                </w:p>
              </w:tc>
            </w:tr>
            <w:tr w:rsidR="00AD06A3" w:rsidRPr="00AD06A3" w:rsidTr="00163008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D06A3" w:rsidRPr="00AD06A3" w:rsidRDefault="00AD06A3" w:rsidP="00AD06A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D06A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AD06A3" w:rsidRPr="00AD06A3" w:rsidTr="00163008">
              <w:tc>
                <w:tcPr>
                  <w:tcW w:w="290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D06A3" w:rsidRPr="00AD06A3" w:rsidRDefault="00AD06A3" w:rsidP="00AD06A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AD06A3" w:rsidRPr="00AD06A3" w:rsidRDefault="00AD06A3" w:rsidP="00AD06A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hyperlink r:id="rId31" w:tooltip="Theodore I Laskaris" w:history="1">
                    <w:r w:rsidRPr="00AD06A3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Theodore I Komnenos Laskaris</w:t>
                    </w:r>
                  </w:hyperlink>
                </w:p>
              </w:tc>
              <w:tc>
                <w:tcPr>
                  <w:tcW w:w="392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D06A3" w:rsidRPr="00AD06A3" w:rsidRDefault="00AD06A3" w:rsidP="00AD06A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2" w:tooltip="Empire of Nicaea" w:history="1">
                    <w:r w:rsidRPr="00AD06A3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Emperor of Nicaea</w:t>
                    </w:r>
                  </w:hyperlink>
                  <w:r w:rsidRPr="00AD06A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1221–1254</w:t>
                  </w:r>
                </w:p>
              </w:tc>
              <w:tc>
                <w:tcPr>
                  <w:tcW w:w="290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D06A3" w:rsidRPr="00AD06A3" w:rsidRDefault="00AD06A3" w:rsidP="00AD06A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AD06A3" w:rsidRPr="00AD06A3" w:rsidRDefault="00AD06A3" w:rsidP="00AD06A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hyperlink r:id="rId33" w:tooltip="Theodore II Laskaris" w:history="1">
                    <w:r w:rsidRPr="00AD06A3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Theodore II Doukas Laskaris</w:t>
                    </w:r>
                  </w:hyperlink>
                </w:p>
              </w:tc>
            </w:tr>
          </w:tbl>
          <w:p w:rsidR="00AD06A3" w:rsidRPr="00AD06A3" w:rsidRDefault="00AD06A3" w:rsidP="00AD06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488F" w:rsidRPr="000C39EF" w:rsidRDefault="0070488F" w:rsidP="0070488F"/>
    <w:p w:rsidR="0070488F" w:rsidRPr="000C39EF" w:rsidRDefault="0070488F" w:rsidP="0070488F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34" r:href="rId35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70488F" w:rsidRPr="000C39EF" w:rsidRDefault="0070488F" w:rsidP="0070488F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70488F" w:rsidRPr="000C39EF" w:rsidTr="00377614">
        <w:tc>
          <w:tcPr>
            <w:tcW w:w="1838" w:type="dxa"/>
            <w:shd w:val="clear" w:color="auto" w:fill="00B050"/>
          </w:tcPr>
          <w:p w:rsidR="0070488F" w:rsidRPr="000C39EF" w:rsidRDefault="0070488F" w:rsidP="00377614">
            <w:pPr>
              <w:jc w:val="center"/>
              <w:rPr>
                <w:b/>
              </w:rPr>
            </w:pPr>
            <w:r w:rsidRPr="000C39EF">
              <w:rPr>
                <w:b/>
              </w:rPr>
              <w:t>C</w:t>
            </w:r>
            <w:r w:rsidRPr="000C39EF">
              <w:rPr>
                <w:b/>
                <w:lang w:val="en"/>
              </w:rPr>
              <w:t>ompiler FLN</w:t>
            </w:r>
          </w:p>
        </w:tc>
      </w:tr>
    </w:tbl>
    <w:p w:rsidR="00AD06A3" w:rsidRDefault="00AD06A3" w:rsidP="00AD06A3">
      <w:bookmarkStart w:id="0" w:name="_GoBack"/>
      <w:bookmarkEnd w:id="0"/>
    </w:p>
    <w:sectPr w:rsidR="00AD06A3">
      <w:headerReference w:type="default" r:id="rId3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C40" w:rsidRDefault="002F5C40" w:rsidP="0070488F">
      <w:pPr>
        <w:spacing w:after="0" w:line="240" w:lineRule="auto"/>
      </w:pPr>
      <w:r>
        <w:separator/>
      </w:r>
    </w:p>
  </w:endnote>
  <w:endnote w:type="continuationSeparator" w:id="0">
    <w:p w:rsidR="002F5C40" w:rsidRDefault="002F5C40" w:rsidP="00704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C40" w:rsidRDefault="002F5C40" w:rsidP="0070488F">
      <w:pPr>
        <w:spacing w:after="0" w:line="240" w:lineRule="auto"/>
      </w:pPr>
      <w:r>
        <w:separator/>
      </w:r>
    </w:p>
  </w:footnote>
  <w:footnote w:type="continuationSeparator" w:id="0">
    <w:p w:rsidR="002F5C40" w:rsidRDefault="002F5C40" w:rsidP="00704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7877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0488F" w:rsidRDefault="0070488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488F" w:rsidRDefault="007048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74"/>
    <w:rsid w:val="00117847"/>
    <w:rsid w:val="002F5C40"/>
    <w:rsid w:val="004C35BA"/>
    <w:rsid w:val="0070488F"/>
    <w:rsid w:val="00AC1774"/>
    <w:rsid w:val="00AD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F8B96"/>
  <w15:chartTrackingRefBased/>
  <w15:docId w15:val="{E67B4B54-7AF2-433E-B46C-3F1FDDBF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06A3"/>
    <w:rPr>
      <w:color w:val="0000FF"/>
      <w:u w:val="single"/>
    </w:rPr>
  </w:style>
  <w:style w:type="table" w:styleId="TableGrid">
    <w:name w:val="Table Grid"/>
    <w:basedOn w:val="TableNormal"/>
    <w:uiPriority w:val="39"/>
    <w:rsid w:val="00AD0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D06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048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88F"/>
  </w:style>
  <w:style w:type="paragraph" w:styleId="Footer">
    <w:name w:val="footer"/>
    <w:basedOn w:val="Normal"/>
    <w:link w:val="FooterChar"/>
    <w:uiPriority w:val="99"/>
    <w:unhideWhenUsed/>
    <w:rsid w:val="007048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88F"/>
  </w:style>
  <w:style w:type="table" w:customStyle="1" w:styleId="TableGrid1">
    <w:name w:val="Table Grid1"/>
    <w:basedOn w:val="TableNormal"/>
    <w:next w:val="TableGrid"/>
    <w:uiPriority w:val="39"/>
    <w:rsid w:val="0070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Theodore_I_Laskaris" TargetMode="External"/><Relationship Id="rId18" Type="http://schemas.openxmlformats.org/officeDocument/2006/relationships/hyperlink" Target="https://en.wikipedia.org/wiki/Byzantine_Empire" TargetMode="External"/><Relationship Id="rId26" Type="http://schemas.openxmlformats.org/officeDocument/2006/relationships/hyperlink" Target="https://en.wikipedia.org/wiki/Eastern_Orthodox_Church" TargetMode="External"/><Relationship Id="rId21" Type="http://schemas.openxmlformats.org/officeDocument/2006/relationships/hyperlink" Target="https://en.wikipedia.org/wiki/Issue_(genealogy)" TargetMode="External"/><Relationship Id="rId34" Type="http://schemas.openxmlformats.org/officeDocument/2006/relationships/image" Target="media/image3.jpeg"/><Relationship Id="rId7" Type="http://schemas.openxmlformats.org/officeDocument/2006/relationships/hyperlink" Target="https://en.wikipedia.org/wiki/File:149_-_John_III_Doukas_Vatatzes_(Mutinensis_-_color).png" TargetMode="External"/><Relationship Id="rId12" Type="http://schemas.openxmlformats.org/officeDocument/2006/relationships/hyperlink" Target="https://en.wikipedia.org/wiki/Byzantine_Emperor" TargetMode="External"/><Relationship Id="rId17" Type="http://schemas.openxmlformats.org/officeDocument/2006/relationships/hyperlink" Target="https://en.wikipedia.org/wiki/Nymphaion_(Ionia)" TargetMode="External"/><Relationship Id="rId25" Type="http://schemas.openxmlformats.org/officeDocument/2006/relationships/hyperlink" Target="https://en.wikipedia.org/wiki/Basil_Vatatzes" TargetMode="External"/><Relationship Id="rId33" Type="http://schemas.openxmlformats.org/officeDocument/2006/relationships/hyperlink" Target="https://en.wikipedia.org/wiki/Theodore_II_Laskaris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Byzantine_Empire" TargetMode="External"/><Relationship Id="rId20" Type="http://schemas.openxmlformats.org/officeDocument/2006/relationships/hyperlink" Target="https://en.wikipedia.org/wiki/Anna_of_Hohenstaufen" TargetMode="External"/><Relationship Id="rId29" Type="http://schemas.openxmlformats.org/officeDocument/2006/relationships/hyperlink" Target="https://en.wikipedia.org/wiki/Hyperpyron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List_of_Byzantine_Emperors" TargetMode="External"/><Relationship Id="rId11" Type="http://schemas.openxmlformats.org/officeDocument/2006/relationships/hyperlink" Target="https://en.wikipedia.org/wiki/Emperor_of_Nicaea" TargetMode="External"/><Relationship Id="rId24" Type="http://schemas.openxmlformats.org/officeDocument/2006/relationships/hyperlink" Target="https://en.wikipedia.org/wiki/Vatatzes" TargetMode="External"/><Relationship Id="rId32" Type="http://schemas.openxmlformats.org/officeDocument/2006/relationships/hyperlink" Target="https://en.wikipedia.org/wiki/Empire_of_Nicaea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en.wikipedia.org/wiki/Didymoteicho" TargetMode="External"/><Relationship Id="rId23" Type="http://schemas.openxmlformats.org/officeDocument/2006/relationships/hyperlink" Target="https://en.wikipedia.org/wiki/Dynasty" TargetMode="External"/><Relationship Id="rId28" Type="http://schemas.openxmlformats.org/officeDocument/2006/relationships/image" Target="media/image2.jpeg"/><Relationship Id="rId36" Type="http://schemas.openxmlformats.org/officeDocument/2006/relationships/header" Target="header1.xml"/><Relationship Id="rId10" Type="http://schemas.openxmlformats.org/officeDocument/2006/relationships/hyperlink" Target="https://en.wikipedia.org/wiki/Joannes_Zonaras" TargetMode="External"/><Relationship Id="rId19" Type="http://schemas.openxmlformats.org/officeDocument/2006/relationships/hyperlink" Target="https://en.wikipedia.org/wiki/Irene_Laskarina" TargetMode="External"/><Relationship Id="rId31" Type="http://schemas.openxmlformats.org/officeDocument/2006/relationships/hyperlink" Target="https://en.wikipedia.org/wiki/Theodore_I_Laskari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Mutinensis_gr._122" TargetMode="External"/><Relationship Id="rId14" Type="http://schemas.openxmlformats.org/officeDocument/2006/relationships/hyperlink" Target="https://en.wikipedia.org/wiki/Theodore_II_Laskaris" TargetMode="External"/><Relationship Id="rId22" Type="http://schemas.openxmlformats.org/officeDocument/2006/relationships/hyperlink" Target="https://en.wikipedia.org/wiki/Theodore_II_Laskaris" TargetMode="External"/><Relationship Id="rId27" Type="http://schemas.openxmlformats.org/officeDocument/2006/relationships/hyperlink" Target="https://en.wikipedia.org/wiki/File:JohnIIIVatatzesGoldHyperpyronMagnesia.jpg" TargetMode="External"/><Relationship Id="rId30" Type="http://schemas.openxmlformats.org/officeDocument/2006/relationships/hyperlink" Target="https://en.wikipedia.org/wiki/Laskaris" TargetMode="External"/><Relationship Id="rId35" Type="http://schemas.openxmlformats.org/officeDocument/2006/relationships/image" Target="http://t0.gstatic.com/images?q=tbn:ANd9GcTDT1jpfS6n_Y4NmsXFnf0dV2uAk854tEHeOSaIXPxUCt7qxHu5xaSaZA" TargetMode="External"/><Relationship Id="rId8" Type="http://schemas.openxmlformats.org/officeDocument/2006/relationships/image" Target="media/image1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4627</Words>
  <Characters>26376</Characters>
  <Application>Microsoft Office Word</Application>
  <DocSecurity>0</DocSecurity>
  <Lines>219</Lines>
  <Paragraphs>61</Paragraphs>
  <ScaleCrop>false</ScaleCrop>
  <Company/>
  <LinksUpToDate>false</LinksUpToDate>
  <CharactersWithSpaces>30942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2024-06-11T12:15:00Z</dcterms:created>
  <dcterms:modified xsi:type="dcterms:W3CDTF">2024-06-11T12:21:00Z</dcterms:modified>
</cp:coreProperties>
</file>